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84"/>
        <w:gridCol w:w="760"/>
        <w:gridCol w:w="2994"/>
        <w:gridCol w:w="835"/>
        <w:gridCol w:w="2945"/>
      </w:tblGrid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16DB8" w:rsidRDefault="00C6015B">
            <w:pPr>
              <w:jc w:val="center"/>
            </w:pPr>
            <w:r>
              <w:rPr>
                <w:noProof/>
                <w:lang w:val="sk-SK" w:eastAsia="sk-SK"/>
              </w:rPr>
              <w:drawing>
                <wp:inline distT="0" distB="0" distL="0" distR="0">
                  <wp:extent cx="6632957" cy="68530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nímka obrazovky 2019-02-10 o 22.25.19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2910" b="2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2957" cy="68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044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</w:rPr>
              <w:t>Ž</w:t>
            </w:r>
            <w:r>
              <w:rPr>
                <w:b/>
                <w:bCs/>
                <w:sz w:val="28"/>
                <w:szCs w:val="28"/>
              </w:rPr>
              <w:t>IADOS</w:t>
            </w:r>
            <w:r>
              <w:rPr>
                <w:b/>
                <w:bCs/>
                <w:sz w:val="28"/>
                <w:szCs w:val="28"/>
              </w:rPr>
              <w:t xml:space="preserve">Ť </w:t>
            </w:r>
            <w:r>
              <w:rPr>
                <w:b/>
                <w:bCs/>
                <w:sz w:val="28"/>
                <w:szCs w:val="28"/>
              </w:rPr>
              <w:t>O PREZENT</w:t>
            </w:r>
            <w:r>
              <w:rPr>
                <w:b/>
                <w:bCs/>
                <w:sz w:val="28"/>
                <w:szCs w:val="28"/>
              </w:rPr>
              <w:t>Á</w:t>
            </w:r>
            <w:r>
              <w:rPr>
                <w:b/>
                <w:bCs/>
                <w:sz w:val="28"/>
                <w:szCs w:val="28"/>
              </w:rPr>
              <w:t>CIU PODUJATIA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zov podujatia</w:t>
            </w:r>
          </w:p>
        </w:tc>
        <w:tc>
          <w:tcPr>
            <w:tcW w:w="8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Organiz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tor</w:t>
            </w:r>
          </w:p>
        </w:tc>
        <w:tc>
          <w:tcPr>
            <w:tcW w:w="8318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Miesto konania</w:t>
            </w:r>
          </w:p>
        </w:tc>
        <w:tc>
          <w:tcPr>
            <w:tcW w:w="8318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Term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</w:p>
        </w:tc>
        <w:tc>
          <w:tcPr>
            <w:tcW w:w="8318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Kapacita vozidiel</w:t>
            </w:r>
          </w:p>
        </w:tc>
        <w:tc>
          <w:tcPr>
            <w:tcW w:w="831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 w:rsidTr="00C26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104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Charakteristika a popis podujatia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 w:rsidTr="00C26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Súťažn</w:t>
            </w:r>
            <w:proofErr w:type="spellEnd"/>
            <w:r>
              <w:rPr>
                <w:b/>
                <w:bCs/>
                <w:lang w:val="fr-FR"/>
              </w:rPr>
              <w:t xml:space="preserve">é </w:t>
            </w:r>
            <w:r>
              <w:rPr>
                <w:b/>
                <w:bCs/>
              </w:rPr>
              <w:t xml:space="preserve">podujatie: 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t>Á</w:t>
            </w:r>
            <w:r>
              <w:t>no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t>Nie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 xml:space="preserve">Budú zúčastnení hodnotení: 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t>Á</w:t>
            </w:r>
            <w:r>
              <w:t>no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t>Nie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Charakteristika a popis súť</w:t>
            </w:r>
            <w:r>
              <w:rPr>
                <w:b/>
                <w:bCs/>
              </w:rPr>
              <w:t>ažný</w:t>
            </w:r>
            <w:proofErr w:type="spellStart"/>
            <w:r>
              <w:rPr>
                <w:b/>
                <w:bCs/>
                <w:lang w:val="de-DE"/>
              </w:rPr>
              <w:t>ch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discipl</w:t>
            </w:r>
            <w:r>
              <w:rPr>
                <w:b/>
                <w:bCs/>
              </w:rPr>
              <w:t>ín</w:t>
            </w:r>
            <w:proofErr w:type="spellEnd"/>
            <w:r>
              <w:rPr>
                <w:b/>
                <w:bCs/>
              </w:rPr>
              <w:t xml:space="preserve">, hodnotiacich </w:t>
            </w:r>
            <w:proofErr w:type="spellStart"/>
            <w:r>
              <w:rPr>
                <w:b/>
                <w:bCs/>
              </w:rPr>
              <w:t>krit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rii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 w:rsidTr="00C26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Poč</w:t>
            </w:r>
            <w:proofErr w:type="spellEnd"/>
            <w:r>
              <w:rPr>
                <w:b/>
                <w:bCs/>
                <w:lang w:val="fr-FR"/>
              </w:rPr>
              <w:t>et pl</w:t>
            </w:r>
            <w:proofErr w:type="spellStart"/>
            <w:r>
              <w:rPr>
                <w:b/>
                <w:bCs/>
              </w:rPr>
              <w:t>ánovaný</w:t>
            </w:r>
            <w:proofErr w:type="spellEnd"/>
            <w:r>
              <w:rPr>
                <w:b/>
                <w:bCs/>
                <w:lang w:val="da-DK"/>
              </w:rPr>
              <w:t>ch udelen</w:t>
            </w:r>
            <w:proofErr w:type="spellStart"/>
            <w:r>
              <w:rPr>
                <w:b/>
                <w:bCs/>
              </w:rPr>
              <w:t>ých</w:t>
            </w:r>
            <w:proofErr w:type="spellEnd"/>
            <w:r>
              <w:rPr>
                <w:b/>
                <w:bCs/>
              </w:rPr>
              <w:t xml:space="preserve"> cien: 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6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 xml:space="preserve">Zoznam cien 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Povinn</w:t>
            </w:r>
            <w:proofErr w:type="spellEnd"/>
            <w:r>
              <w:rPr>
                <w:b/>
                <w:bCs/>
                <w:lang w:val="fr-FR"/>
              </w:rPr>
              <w:t xml:space="preserve">é </w:t>
            </w:r>
            <w:r>
              <w:rPr>
                <w:b/>
                <w:bCs/>
              </w:rPr>
              <w:t xml:space="preserve">prílohy 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8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Kontaktn</w:t>
            </w:r>
            <w:r>
              <w:rPr>
                <w:b/>
                <w:bCs/>
              </w:rPr>
              <w:t xml:space="preserve">á </w:t>
            </w:r>
            <w:r>
              <w:rPr>
                <w:b/>
                <w:bCs/>
              </w:rPr>
              <w:t>osoba</w:t>
            </w:r>
          </w:p>
        </w:tc>
        <w:tc>
          <w:tcPr>
            <w:tcW w:w="4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@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t>Telef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</w:t>
            </w:r>
          </w:p>
        </w:tc>
        <w:tc>
          <w:tcPr>
            <w:tcW w:w="4538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www</w:t>
            </w:r>
            <w:proofErr w:type="spellEnd"/>
          </w:p>
        </w:tc>
        <w:tc>
          <w:tcPr>
            <w:tcW w:w="2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 w:rsidTr="00C26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4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2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r>
              <w:t>podpis organiz</w:t>
            </w:r>
            <w:r>
              <w:t>á</w:t>
            </w:r>
            <w:r>
              <w:t>tora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ň</w:t>
            </w:r>
            <w:r>
              <w:rPr>
                <w:b/>
                <w:bCs/>
              </w:rPr>
              <w:t>a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rPr>
                <w:rFonts w:hint="eastAsia"/>
              </w:rPr>
            </w:pPr>
            <w:r>
              <w:rPr>
                <w:b/>
                <w:bCs/>
              </w:rPr>
              <w:lastRenderedPageBreak/>
              <w:t>Pozn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mky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t xml:space="preserve">podujatie je súťažného </w:t>
            </w:r>
            <w:proofErr w:type="spellStart"/>
            <w:r>
              <w:t>chrakteru</w:t>
            </w:r>
            <w:proofErr w:type="spellEnd"/>
            <w:r>
              <w:t xml:space="preserve"> - zúčastnen</w:t>
            </w:r>
            <w:r>
              <w:t>í absolvujú súťažné disciplíny, ktorých výsledky ovplyvnia celkové hodnotenie alebo najlepší výsledok bude ohodnotený samostatne</w:t>
            </w:r>
          </w:p>
          <w:p w:rsidR="00F16DB8" w:rsidRDefault="00C6015B">
            <w:pPr>
              <w:pStyle w:val="tltabuky2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t xml:space="preserve">účastníci podliehajú hodnotiacim </w:t>
            </w:r>
            <w:proofErr w:type="spellStart"/>
            <w:r>
              <w:t>kritériam</w:t>
            </w:r>
            <w:proofErr w:type="spellEnd"/>
            <w:r>
              <w:t xml:space="preserve"> - pri vyhodnotení vybrané posádky spĺňajúce dané kritéria </w:t>
            </w:r>
            <w:proofErr w:type="spellStart"/>
            <w:r>
              <w:t>obdržia</w:t>
            </w:r>
            <w:proofErr w:type="spellEnd"/>
            <w:r>
              <w:t xml:space="preserve"> cenu</w:t>
            </w:r>
          </w:p>
          <w:p w:rsidR="00F16DB8" w:rsidRDefault="00C6015B">
            <w:pPr>
              <w:pStyle w:val="tltabuky2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t>uvedie sa poč</w:t>
            </w:r>
            <w:r>
              <w:t>et plánovaných cien odovzdaných organizátorom spolu so zoznamom udelených cien</w:t>
            </w:r>
          </w:p>
          <w:p w:rsidR="00F16DB8" w:rsidRDefault="00C6015B">
            <w:pPr>
              <w:pStyle w:val="tltabuky2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t>uvedie sa názov povinnej prílohy: propozície, program. Tieto dokumenty nemusia byť vo finálnej verzii.</w:t>
            </w:r>
          </w:p>
          <w:p w:rsidR="00F16DB8" w:rsidRDefault="00C6015B">
            <w:pPr>
              <w:pStyle w:val="tltabuky2"/>
              <w:jc w:val="both"/>
              <w:rPr>
                <w:rFonts w:hint="eastAsia"/>
              </w:rPr>
            </w:pPr>
            <w:r>
              <w:t>*)    vyplniť v prípade, že ide o súťažné podujatie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127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784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759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2944" w:type="dxa"/>
            <w:tcBorders>
              <w:top w:val="single" w:sz="8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>
            <w:pPr>
              <w:pStyle w:val="tltabuky2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vere</w:t>
            </w:r>
            <w:r>
              <w:rPr>
                <w:b/>
                <w:bCs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é </w:t>
            </w:r>
            <w:r>
              <w:rPr>
                <w:b/>
                <w:bCs/>
              </w:rPr>
              <w:t>inform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cie</w:t>
            </w: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299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83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  <w:tc>
          <w:tcPr>
            <w:tcW w:w="294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445" w:type="dxa"/>
            <w:gridSpan w:val="6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DB8" w:rsidRDefault="00C6015B" w:rsidP="00C264E9">
            <w:pPr>
              <w:pStyle w:val="tltabuky2"/>
              <w:jc w:val="both"/>
              <w:rPr>
                <w:rFonts w:hint="eastAsia"/>
              </w:rPr>
            </w:pPr>
            <w:r>
              <w:t xml:space="preserve">Vyplnený </w:t>
            </w:r>
            <w:r>
              <w:rPr>
                <w:lang w:val="da-DK"/>
              </w:rPr>
              <w:t>formul</w:t>
            </w:r>
            <w:r>
              <w:t>á</w:t>
            </w:r>
            <w:r>
              <w:rPr>
                <w:lang w:val="nl-NL"/>
              </w:rPr>
              <w:t>r za</w:t>
            </w:r>
            <w:proofErr w:type="spellStart"/>
            <w:r>
              <w:t>šlite</w:t>
            </w:r>
            <w:proofErr w:type="spellEnd"/>
            <w:r>
              <w:t xml:space="preserve"> spolu s povinnými prílohami vedúcemu sekcie pre prácu s mládežou elektronicky na e-mail </w:t>
            </w:r>
            <w:hyperlink r:id="rId9" w:history="1">
              <w:r w:rsidR="00C264E9" w:rsidRPr="00E8185C">
                <w:rPr>
                  <w:rStyle w:val="Hypertextovprepojenie"/>
                </w:rPr>
                <w:t>jakub.kranitz111@gmail.com</w:t>
              </w:r>
            </w:hyperlink>
            <w:r w:rsidR="00C264E9">
              <w:rPr>
                <w:rStyle w:val="Hyperlink0"/>
              </w:rPr>
              <w:t xml:space="preserve"> a riaditeľovi k</w:t>
            </w:r>
            <w:r w:rsidR="00C264E9" w:rsidRPr="00C264E9">
              <w:rPr>
                <w:rStyle w:val="Hyperlink0"/>
              </w:rPr>
              <w:t>omisi</w:t>
            </w:r>
            <w:r w:rsidR="00C264E9">
              <w:rPr>
                <w:rStyle w:val="Hyperlink0"/>
              </w:rPr>
              <w:t>e pre podujatia, marketing, reklamu a styk s </w:t>
            </w:r>
            <w:r w:rsidR="00C264E9" w:rsidRPr="00C264E9">
              <w:rPr>
                <w:rStyle w:val="Hyperlink0"/>
              </w:rPr>
              <w:t>verejnosťou</w:t>
            </w:r>
            <w:r w:rsidR="00C264E9">
              <w:rPr>
                <w:rStyle w:val="Hyperlink0"/>
              </w:rPr>
              <w:t xml:space="preserve"> na e-mail korec.vladimir@gmail.com</w:t>
            </w:r>
            <w:bookmarkStart w:id="0" w:name="_GoBack"/>
            <w:bookmarkEnd w:id="0"/>
            <w:r>
              <w:t xml:space="preserve">. Úspešný žiadateľ bude kontaktovaný s ponukou podpory podujatia </w:t>
            </w:r>
            <w:r>
              <w:t xml:space="preserve">ZZHV SR. Po schválení žiadosti bude podujatie </w:t>
            </w:r>
            <w:proofErr w:type="spellStart"/>
            <w:r>
              <w:t>zverejnen</w:t>
            </w:r>
            <w:proofErr w:type="spellEnd"/>
            <w:r>
              <w:rPr>
                <w:lang w:val="fr-FR"/>
              </w:rPr>
              <w:t xml:space="preserve">é </w:t>
            </w:r>
            <w:r>
              <w:t xml:space="preserve">v kalendári podujatí mládeže na internetovej stránke a </w:t>
            </w:r>
            <w:proofErr w:type="spellStart"/>
            <w:r>
              <w:t>Facebooku</w:t>
            </w:r>
            <w:proofErr w:type="spellEnd"/>
            <w:r>
              <w:t xml:space="preserve"> ZZHV SR a v kalendári podujatí v </w:t>
            </w:r>
            <w:proofErr w:type="spellStart"/>
            <w:r>
              <w:t>magazí</w:t>
            </w:r>
            <w:proofErr w:type="spellEnd"/>
            <w:r>
              <w:rPr>
                <w:lang w:val="de-DE"/>
              </w:rPr>
              <w:t xml:space="preserve">ne </w:t>
            </w:r>
            <w:proofErr w:type="spellStart"/>
            <w:r>
              <w:rPr>
                <w:lang w:val="de-DE"/>
              </w:rPr>
              <w:t>Veter</w:t>
            </w:r>
            <w:r>
              <w:t>án.SK</w:t>
            </w:r>
            <w:proofErr w:type="spellEnd"/>
            <w:r>
              <w:t xml:space="preserve">. Po zaslaní </w:t>
            </w:r>
            <w:r>
              <w:rPr>
                <w:lang w:val="pt-PT"/>
              </w:rPr>
              <w:t>ofici</w:t>
            </w:r>
            <w:proofErr w:type="spellStart"/>
            <w:r>
              <w:t>álnych</w:t>
            </w:r>
            <w:proofErr w:type="spellEnd"/>
            <w:r>
              <w:t xml:space="preserve"> (finálnych) dokumentov (propozície, program) budú tieto s</w:t>
            </w:r>
            <w:r>
              <w:t xml:space="preserve">úbory </w:t>
            </w:r>
            <w:proofErr w:type="spellStart"/>
            <w:r>
              <w:t>zverejen</w:t>
            </w:r>
            <w:proofErr w:type="spellEnd"/>
            <w:r>
              <w:rPr>
                <w:lang w:val="fr-FR"/>
              </w:rPr>
              <w:t xml:space="preserve">é </w:t>
            </w:r>
            <w:r>
              <w:t xml:space="preserve">na internetovej stránke ZZHV SR. Podujatie bude </w:t>
            </w:r>
            <w:proofErr w:type="spellStart"/>
            <w:r>
              <w:t>propagovan</w:t>
            </w:r>
            <w:proofErr w:type="spellEnd"/>
            <w:r>
              <w:rPr>
                <w:lang w:val="fr-FR"/>
              </w:rPr>
              <w:t xml:space="preserve">é </w:t>
            </w:r>
            <w:r>
              <w:t xml:space="preserve">aj v rubrike sekcie pre mládež v </w:t>
            </w:r>
            <w:proofErr w:type="spellStart"/>
            <w:r>
              <w:t>magazí</w:t>
            </w:r>
            <w:proofErr w:type="spellEnd"/>
            <w:r>
              <w:rPr>
                <w:lang w:val="de-DE"/>
              </w:rPr>
              <w:t xml:space="preserve">ne </w:t>
            </w:r>
            <w:proofErr w:type="spellStart"/>
            <w:r>
              <w:rPr>
                <w:lang w:val="de-DE"/>
              </w:rPr>
              <w:t>Veter</w:t>
            </w:r>
            <w:r>
              <w:t>án.SK</w:t>
            </w:r>
            <w:proofErr w:type="spellEnd"/>
            <w:r>
              <w:t>.</w:t>
            </w:r>
          </w:p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DB8" w:rsidRDefault="00F16DB8"/>
        </w:tc>
      </w:tr>
      <w:tr w:rsidR="00F1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0445" w:type="dxa"/>
            <w:gridSpan w:val="6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DB8" w:rsidRDefault="00F16DB8"/>
        </w:tc>
      </w:tr>
    </w:tbl>
    <w:p w:rsidR="00F16DB8" w:rsidRDefault="00F16DB8">
      <w:pPr>
        <w:pStyle w:val="Telo"/>
        <w:rPr>
          <w:rFonts w:hint="eastAsia"/>
        </w:rPr>
      </w:pPr>
    </w:p>
    <w:sectPr w:rsidR="00F16DB8">
      <w:headerReference w:type="default" r:id="rId10"/>
      <w:footerReference w:type="default" r:id="rId11"/>
      <w:pgSz w:w="11906" w:h="16838"/>
      <w:pgMar w:top="680" w:right="720" w:bottom="720" w:left="720" w:header="0" w:footer="3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5B" w:rsidRDefault="00C6015B">
      <w:r>
        <w:separator/>
      </w:r>
    </w:p>
  </w:endnote>
  <w:endnote w:type="continuationSeparator" w:id="0">
    <w:p w:rsidR="00C6015B" w:rsidRDefault="00C6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B8" w:rsidRDefault="00C6015B">
    <w:pPr>
      <w:pStyle w:val="Hlavikaapta"/>
      <w:tabs>
        <w:tab w:val="clear" w:pos="9020"/>
        <w:tab w:val="center" w:pos="5233"/>
        <w:tab w:val="right" w:pos="10466"/>
      </w:tabs>
      <w:rPr>
        <w:rFonts w:hint="eastAsia"/>
      </w:rP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264E9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5B" w:rsidRDefault="00C6015B">
      <w:r>
        <w:separator/>
      </w:r>
    </w:p>
  </w:footnote>
  <w:footnote w:type="continuationSeparator" w:id="0">
    <w:p w:rsidR="00C6015B" w:rsidRDefault="00C6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B8" w:rsidRDefault="00F16D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A46"/>
    <w:multiLevelType w:val="hybridMultilevel"/>
    <w:tmpl w:val="02A6F33E"/>
    <w:lvl w:ilvl="0" w:tplc="42BEF63A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2586A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4C802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A409A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ACA040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A4066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EC05F0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A742E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A5E08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6DB8"/>
    <w:rsid w:val="00C264E9"/>
    <w:rsid w:val="00C6015B"/>
    <w:rsid w:val="00F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</w:rPr>
  </w:style>
  <w:style w:type="paragraph" w:customStyle="1" w:styleId="tltabuky2">
    <w:name w:val="Štýl tabuľky 2"/>
    <w:rPr>
      <w:rFonts w:ascii="Helvetica Neue" w:hAnsi="Helvetica Neue" w:cs="Arial Unicode MS"/>
      <w:color w:val="000000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4E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</w:rPr>
  </w:style>
  <w:style w:type="paragraph" w:customStyle="1" w:styleId="tltabuky2">
    <w:name w:val="Štýl tabuľky 2"/>
    <w:rPr>
      <w:rFonts w:ascii="Helvetica Neue" w:hAnsi="Helvetica Neue" w:cs="Arial Unicode MS"/>
      <w:color w:val="000000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4E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kub.kranitz111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Korec</dc:creator>
  <cp:lastModifiedBy>korec.vladimir@hotmail.com</cp:lastModifiedBy>
  <cp:revision>2</cp:revision>
  <dcterms:created xsi:type="dcterms:W3CDTF">2024-10-21T09:11:00Z</dcterms:created>
  <dcterms:modified xsi:type="dcterms:W3CDTF">2024-10-21T09:11:00Z</dcterms:modified>
</cp:coreProperties>
</file>